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16D6" w14:textId="035C9BC7" w:rsidR="00690EA7" w:rsidRDefault="00690EA7"/>
    <w:p w14:paraId="4908BA9A" w14:textId="31940C0C" w:rsidR="00690EA7" w:rsidRDefault="00690EA7" w:rsidP="00690EA7">
      <w:pPr>
        <w:jc w:val="center"/>
        <w:rPr>
          <w:rFonts w:ascii="Calibri" w:hAnsi="Calibri"/>
          <w:b/>
          <w:bCs/>
          <w:color w:val="000000"/>
        </w:rPr>
      </w:pPr>
      <w:r w:rsidRPr="00001534">
        <w:rPr>
          <w:b/>
          <w:lang w:val="en-US"/>
        </w:rPr>
        <w:t>PLANT</w:t>
      </w:r>
      <w:r w:rsidRPr="00EB1B9B">
        <w:rPr>
          <w:b/>
          <w:lang w:val="en-US"/>
        </w:rPr>
        <w:t xml:space="preserve">ILLA </w:t>
      </w:r>
      <w:r w:rsidR="00EB1B9B" w:rsidRPr="00EB1B9B">
        <w:rPr>
          <w:rFonts w:ascii="Calibri" w:hAnsi="Calibri"/>
          <w:b/>
          <w:bCs/>
          <w:color w:val="000000"/>
        </w:rPr>
        <w:t>GRUPOS DE FOCO</w:t>
      </w:r>
    </w:p>
    <w:p w14:paraId="577D09FA" w14:textId="71CB8B68" w:rsidR="003C1AA4" w:rsidRPr="00001534" w:rsidRDefault="003C1AA4" w:rsidP="00690EA7">
      <w:pPr>
        <w:jc w:val="center"/>
        <w:rPr>
          <w:b/>
          <w:lang w:val="en-US"/>
        </w:rPr>
      </w:pPr>
    </w:p>
    <w:p w14:paraId="40E06656" w14:textId="72083E3A" w:rsidR="00560BC5" w:rsidRPr="00710D35" w:rsidRDefault="00710D35" w:rsidP="00560BC5">
      <w:pPr>
        <w:jc w:val="both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710D35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Los participantes se sientan alrededor de la mesa</w:t>
      </w:r>
      <w:r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 mientras que el mediador y su asistente conducen la sesión de enfoque desde alguno de los extremos de la mesa. Los materiales son compartidos en la mesa así como también se les debe de ofrecer agua y bocadillos pequeños. </w:t>
      </w:r>
    </w:p>
    <w:p w14:paraId="18AFDA96" w14:textId="77777777" w:rsidR="00560BC5" w:rsidRPr="00D72356" w:rsidRDefault="00560BC5" w:rsidP="00560BC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7F42E78D" w14:textId="009C434E" w:rsidR="007D2854" w:rsidRPr="00710D35" w:rsidRDefault="00560BC5" w:rsidP="00710D35">
      <w:pPr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 w:rsidRPr="00A5438A">
        <w:rPr>
          <w:rFonts w:ascii="Calibri" w:eastAsia="Calibri" w:hAnsi="Calibri" w:cs="Calibri"/>
          <w:noProof/>
          <w:sz w:val="22"/>
          <w:szCs w:val="22"/>
          <w:lang w:val="en-US"/>
        </w:rPr>
        <w:drawing>
          <wp:inline distT="0" distB="0" distL="0" distR="0" wp14:anchorId="0A4980D7" wp14:editId="52B9F841">
            <wp:extent cx="3771900" cy="2124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55EE74" w14:textId="77777777" w:rsidR="0063512F" w:rsidRPr="00710D35" w:rsidRDefault="00710D35" w:rsidP="00710D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10D35">
        <w:rPr>
          <w:rFonts w:ascii="Calibri" w:eastAsia="Calibri" w:hAnsi="Calibri" w:cs="Calibri"/>
          <w:sz w:val="22"/>
          <w:szCs w:val="22"/>
          <w:lang w:val="es-ES_tradnl"/>
        </w:rPr>
        <w:t xml:space="preserve">Considere previamente las características generales que desea que sus participantes tengan y seleccione los </w:t>
      </w:r>
      <w:r w:rsidRPr="00710D35">
        <w:rPr>
          <w:rFonts w:ascii="Calibri" w:eastAsia="Calibri" w:hAnsi="Calibri" w:cs="Calibri"/>
          <w:sz w:val="22"/>
          <w:szCs w:val="22"/>
          <w:lang w:val="es-ES_tradnl"/>
        </w:rPr>
        <w:t>participantes de acuerdo con sus criterios.</w:t>
      </w:r>
    </w:p>
    <w:p w14:paraId="0A2CDE67" w14:textId="77777777" w:rsidR="00710D35" w:rsidRPr="00710D35" w:rsidRDefault="00710D35" w:rsidP="00710D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10D35">
        <w:rPr>
          <w:rFonts w:ascii="Calibri" w:eastAsia="Calibri" w:hAnsi="Calibri" w:cs="Calibri"/>
          <w:sz w:val="22"/>
          <w:szCs w:val="22"/>
          <w:lang w:val="es-ES_tradnl"/>
        </w:rPr>
        <w:t>Seleccione un espacio familiar, cómodo y silencioso, donde nadie interrumpa el proceso de la sesión de enfoque. Es importante mantener el ritmo de la conversación de forma fluida.</w:t>
      </w:r>
    </w:p>
    <w:p w14:paraId="32A99702" w14:textId="77777777" w:rsidR="0063512F" w:rsidRPr="00710D35" w:rsidRDefault="00710D35" w:rsidP="00710D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10D35">
        <w:rPr>
          <w:rFonts w:ascii="Calibri" w:eastAsia="Calibri" w:hAnsi="Calibri" w:cs="Calibri"/>
          <w:sz w:val="22"/>
          <w:szCs w:val="22"/>
          <w:lang w:val="es-ES_tradnl"/>
        </w:rPr>
        <w:t>Elegir una actividad inicial de calentamiento para involucrar a los participantes a partir de su experiencia.</w:t>
      </w:r>
    </w:p>
    <w:p w14:paraId="03B7B150" w14:textId="70014943" w:rsidR="0063512F" w:rsidRPr="00710D35" w:rsidRDefault="00710D35" w:rsidP="00710D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10D35">
        <w:rPr>
          <w:rFonts w:ascii="Calibri" w:eastAsia="Calibri" w:hAnsi="Calibri" w:cs="Calibri"/>
          <w:sz w:val="22"/>
          <w:szCs w:val="22"/>
          <w:lang w:val="es-ES_tradnl"/>
        </w:rPr>
        <w:t>Elabore una lista de preguntas (cuatro o cinco) y asegúrese de que sean útiles de acuerdo con el o</w:t>
      </w:r>
      <w:r w:rsidRPr="00710D35">
        <w:rPr>
          <w:rFonts w:ascii="Calibri" w:eastAsia="Calibri" w:hAnsi="Calibri" w:cs="Calibri"/>
          <w:sz w:val="22"/>
          <w:szCs w:val="22"/>
          <w:lang w:val="es-ES_tradnl"/>
        </w:rPr>
        <w:t xml:space="preserve">bjetivo propuesto. 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 Elija </w:t>
      </w:r>
      <w:r w:rsidRPr="00710D35">
        <w:rPr>
          <w:rFonts w:ascii="Calibri" w:eastAsia="Calibri" w:hAnsi="Calibri" w:cs="Calibri"/>
          <w:sz w:val="22"/>
          <w:szCs w:val="22"/>
          <w:lang w:val="es-ES_tradnl"/>
        </w:rPr>
        <w:t xml:space="preserve">preguntas abiertas; evite preguntas que pueden responderse como sí o no; establezca un ritmo de conversación que vaya de lo general a lo específico; use </w:t>
      </w:r>
      <w:r w:rsidRPr="00710D35">
        <w:rPr>
          <w:rFonts w:ascii="Calibri" w:eastAsia="Calibri" w:hAnsi="Calibri" w:cs="Calibri"/>
          <w:sz w:val="22"/>
          <w:szCs w:val="22"/>
          <w:lang w:val="es-ES_tradnl"/>
        </w:rPr>
        <w:t>preguntas de "reflexión" para llevar a las personas a una experiencia.</w:t>
      </w:r>
    </w:p>
    <w:p w14:paraId="391A0482" w14:textId="77777777" w:rsidR="0063512F" w:rsidRPr="00710D35" w:rsidRDefault="00710D35" w:rsidP="00710D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10D35">
        <w:rPr>
          <w:rFonts w:ascii="Calibri" w:eastAsia="Calibri" w:hAnsi="Calibri" w:cs="Calibri"/>
          <w:sz w:val="22"/>
          <w:szCs w:val="22"/>
          <w:lang w:val="es-ES_tradnl"/>
        </w:rPr>
        <w:t>Considere formas de involucrar a todos los participantes, usando preguntas como: "¿Hay otras formas de ver esto?", "¿Quién más tiene una idea?", "Déjame ver si te entiendo (parafrasea</w:t>
      </w:r>
      <w:r w:rsidRPr="00710D35">
        <w:rPr>
          <w:rFonts w:ascii="Calibri" w:eastAsia="Calibri" w:hAnsi="Calibri" w:cs="Calibri"/>
          <w:sz w:val="22"/>
          <w:szCs w:val="22"/>
          <w:lang w:val="es-ES_tradnl"/>
        </w:rPr>
        <w:t xml:space="preserve"> un comentario)".</w:t>
      </w:r>
    </w:p>
    <w:p w14:paraId="1790313A" w14:textId="056EDA86" w:rsidR="00560BC5" w:rsidRPr="00710D35" w:rsidRDefault="00710D35" w:rsidP="00710D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710D35">
        <w:rPr>
          <w:rFonts w:ascii="Calibri" w:eastAsia="Calibri" w:hAnsi="Calibri" w:cs="Calibri"/>
          <w:sz w:val="22"/>
          <w:szCs w:val="22"/>
          <w:lang w:val="es-ES_tradnl"/>
        </w:rPr>
        <w:t>Tome en cuenta la pluralidad de ideas y opiniones para intercambiar, asegurándose de que cada participante se sienta a gusto para expresar su punto de vista.</w:t>
      </w:r>
    </w:p>
    <w:sectPr w:rsidR="00560BC5" w:rsidRPr="00710D35" w:rsidSect="00690EA7">
      <w:head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5131" w14:textId="77777777" w:rsidR="00EC28F1" w:rsidRDefault="00EC28F1" w:rsidP="00690EA7">
      <w:r>
        <w:separator/>
      </w:r>
    </w:p>
  </w:endnote>
  <w:endnote w:type="continuationSeparator" w:id="0">
    <w:p w14:paraId="255B69D4" w14:textId="77777777" w:rsidR="00EC28F1" w:rsidRDefault="00EC28F1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FEED9" w14:textId="77777777" w:rsidR="00EC28F1" w:rsidRDefault="00EC28F1" w:rsidP="00690EA7">
      <w:r>
        <w:separator/>
      </w:r>
    </w:p>
  </w:footnote>
  <w:footnote w:type="continuationSeparator" w:id="0">
    <w:p w14:paraId="78564004" w14:textId="77777777" w:rsidR="00EC28F1" w:rsidRDefault="00EC28F1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5D8B"/>
    <w:multiLevelType w:val="hybridMultilevel"/>
    <w:tmpl w:val="B1103CC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242C81"/>
    <w:rsid w:val="00287A17"/>
    <w:rsid w:val="002910A1"/>
    <w:rsid w:val="002E4B1B"/>
    <w:rsid w:val="003077D2"/>
    <w:rsid w:val="00333CAA"/>
    <w:rsid w:val="003C1AA4"/>
    <w:rsid w:val="00560BC5"/>
    <w:rsid w:val="005D7252"/>
    <w:rsid w:val="006843DC"/>
    <w:rsid w:val="00690EA7"/>
    <w:rsid w:val="00710D35"/>
    <w:rsid w:val="00717F6F"/>
    <w:rsid w:val="007A5C07"/>
    <w:rsid w:val="007D2854"/>
    <w:rsid w:val="007D6692"/>
    <w:rsid w:val="0081282A"/>
    <w:rsid w:val="00863393"/>
    <w:rsid w:val="0092065C"/>
    <w:rsid w:val="00AB7179"/>
    <w:rsid w:val="00BF3D44"/>
    <w:rsid w:val="00EB1B9B"/>
    <w:rsid w:val="00EC28F1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3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3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1233</Characters>
  <Application>Microsoft Macintosh Word</Application>
  <DocSecurity>0</DocSecurity>
  <Lines>32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2018-04-13T18:08:00Z</dcterms:created>
  <dcterms:modified xsi:type="dcterms:W3CDTF">2018-05-23T19:06:00Z</dcterms:modified>
</cp:coreProperties>
</file>